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E7" w:rsidRDefault="008E17E7">
      <w:r>
        <w:t>INFORMAZIONI AMBIENTALI:</w:t>
      </w:r>
    </w:p>
    <w:p w:rsidR="008E17E7" w:rsidRDefault="008E17E7"/>
    <w:p w:rsidR="008E17E7" w:rsidRDefault="008E17E7"/>
    <w:p w:rsidR="008E17E7" w:rsidRDefault="008E17E7">
      <w:r>
        <w:t>ACQUA:</w:t>
      </w:r>
    </w:p>
    <w:p w:rsidR="008E17E7" w:rsidRDefault="008E17E7"/>
    <w:p w:rsidR="009203A9" w:rsidRDefault="008E17E7">
      <w:hyperlink r:id="rId5" w:history="1">
        <w:r>
          <w:rPr>
            <w:rStyle w:val="Collegamentoipertestuale"/>
          </w:rPr>
          <w:t>https://www.ats-brescia.it/bin/index.php?id=343&amp;citta=pralboino</w:t>
        </w:r>
      </w:hyperlink>
    </w:p>
    <w:p w:rsidR="008E17E7" w:rsidRDefault="008E17E7"/>
    <w:p w:rsidR="008E17E7" w:rsidRDefault="008E17E7"/>
    <w:p w:rsidR="008E17E7" w:rsidRDefault="008E17E7">
      <w:r>
        <w:t>RAPPORTO STATO AMBIENTE</w:t>
      </w:r>
    </w:p>
    <w:p w:rsidR="008E17E7" w:rsidRDefault="008E17E7"/>
    <w:p w:rsidR="008E17E7" w:rsidRDefault="008E17E7">
      <w:hyperlink r:id="rId6" w:history="1">
        <w:r>
          <w:rPr>
            <w:rStyle w:val="Collegamentoipertestuale"/>
          </w:rPr>
          <w:t>http://www.arpalombardia.it/Pages/RSA/Aria.aspx</w:t>
        </w:r>
      </w:hyperlink>
    </w:p>
    <w:p w:rsidR="008E17E7" w:rsidRDefault="008E17E7"/>
    <w:p w:rsidR="008E17E7" w:rsidRDefault="008E17E7">
      <w:r>
        <w:t>QUALITA’ DELL’ARIA</w:t>
      </w:r>
    </w:p>
    <w:p w:rsidR="008E17E7" w:rsidRDefault="008E17E7"/>
    <w:p w:rsidR="008E17E7" w:rsidRDefault="008E17E7">
      <w:hyperlink r:id="rId7" w:history="1">
        <w:r>
          <w:rPr>
            <w:rStyle w:val="Collegamentoipertestuale"/>
          </w:rPr>
          <w:t>http://www.arpalo</w:t>
        </w:r>
        <w:bookmarkStart w:id="0" w:name="_GoBack"/>
        <w:bookmarkEnd w:id="0"/>
        <w:r>
          <w:rPr>
            <w:rStyle w:val="Collegamentoipertestuale"/>
          </w:rPr>
          <w:t>mbardia.it/Pages/Aria/Dettaglio-Comune.aspx?idComune=909</w:t>
        </w:r>
      </w:hyperlink>
    </w:p>
    <w:sectPr w:rsidR="008E17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E7"/>
    <w:rsid w:val="008E17E7"/>
    <w:rsid w:val="009203A9"/>
    <w:rsid w:val="009B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B1AD7"/>
    <w:pPr>
      <w:widowControl w:val="0"/>
      <w:autoSpaceDE w:val="0"/>
      <w:autoSpaceDN w:val="0"/>
    </w:pPr>
    <w:rPr>
      <w:rFonts w:ascii="Times New Roman" w:hAnsi="Times New Roman"/>
    </w:rPr>
  </w:style>
  <w:style w:type="paragraph" w:styleId="Titolo1">
    <w:name w:val="heading 1"/>
    <w:basedOn w:val="Normale"/>
    <w:link w:val="Titolo1Carattere"/>
    <w:uiPriority w:val="1"/>
    <w:qFormat/>
    <w:rsid w:val="009B1AD7"/>
    <w:pPr>
      <w:ind w:left="1480"/>
      <w:outlineLvl w:val="0"/>
    </w:pPr>
    <w:rPr>
      <w:rFonts w:eastAsia="Times New Roman" w:cs="Times New Roman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9B1AD7"/>
    <w:pPr>
      <w:spacing w:line="267" w:lineRule="exact"/>
      <w:ind w:left="1044"/>
      <w:jc w:val="center"/>
    </w:pPr>
    <w:rPr>
      <w:rFonts w:eastAsia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B1AD7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9B1AD7"/>
    <w:rPr>
      <w:rFonts w:eastAsia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1AD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essunaspaziatura">
    <w:name w:val="No Spacing"/>
    <w:uiPriority w:val="1"/>
    <w:qFormat/>
    <w:rsid w:val="009B1AD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9B1AD7"/>
    <w:pPr>
      <w:ind w:left="112" w:right="123"/>
    </w:pPr>
    <w:rPr>
      <w:rFonts w:eastAsia="Times New Roman"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8E17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B1AD7"/>
    <w:pPr>
      <w:widowControl w:val="0"/>
      <w:autoSpaceDE w:val="0"/>
      <w:autoSpaceDN w:val="0"/>
    </w:pPr>
    <w:rPr>
      <w:rFonts w:ascii="Times New Roman" w:hAnsi="Times New Roman"/>
    </w:rPr>
  </w:style>
  <w:style w:type="paragraph" w:styleId="Titolo1">
    <w:name w:val="heading 1"/>
    <w:basedOn w:val="Normale"/>
    <w:link w:val="Titolo1Carattere"/>
    <w:uiPriority w:val="1"/>
    <w:qFormat/>
    <w:rsid w:val="009B1AD7"/>
    <w:pPr>
      <w:ind w:left="1480"/>
      <w:outlineLvl w:val="0"/>
    </w:pPr>
    <w:rPr>
      <w:rFonts w:eastAsia="Times New Roman" w:cs="Times New Roman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9B1AD7"/>
    <w:pPr>
      <w:spacing w:line="267" w:lineRule="exact"/>
      <w:ind w:left="1044"/>
      <w:jc w:val="center"/>
    </w:pPr>
    <w:rPr>
      <w:rFonts w:eastAsia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B1AD7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9B1AD7"/>
    <w:rPr>
      <w:rFonts w:eastAsia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1AD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essunaspaziatura">
    <w:name w:val="No Spacing"/>
    <w:uiPriority w:val="1"/>
    <w:qFormat/>
    <w:rsid w:val="009B1AD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9B1AD7"/>
    <w:pPr>
      <w:ind w:left="112" w:right="123"/>
    </w:pPr>
    <w:rPr>
      <w:rFonts w:eastAsia="Times New Roman"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8E1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palombardia.it/Pages/Aria/Dettaglio-Comune.aspx?idComune=9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palombardia.it/Pages/RSA/Aria.aspx" TargetMode="External"/><Relationship Id="rId5" Type="http://schemas.openxmlformats.org/officeDocument/2006/relationships/hyperlink" Target="https://www.ats-brescia.it/bin/index.php?id=343&amp;citta=pralboi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Vecchiolini</dc:creator>
  <cp:lastModifiedBy>Michela Vecchiolini</cp:lastModifiedBy>
  <cp:revision>1</cp:revision>
  <dcterms:created xsi:type="dcterms:W3CDTF">2019-05-30T12:30:00Z</dcterms:created>
  <dcterms:modified xsi:type="dcterms:W3CDTF">2019-05-30T12:38:00Z</dcterms:modified>
</cp:coreProperties>
</file>